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A5B" w:rsidRDefault="00912BE9" w:rsidP="00145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145A5B">
        <w:rPr>
          <w:rFonts w:ascii="Times New Roman" w:eastAsia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145A5B" w:rsidRDefault="00145A5B" w:rsidP="00145A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НИЖНЕКАМСКОГО РАЙОНА РЕСПУБЛИКИ ТАТАРСТАН</w:t>
      </w:r>
    </w:p>
    <w:p w:rsidR="00145A5B" w:rsidRDefault="00145A5B" w:rsidP="00145A5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пр. Строителей, д. 12, каб. 125, г.  Нижнекамск, РТ, 423570</w:t>
      </w:r>
    </w:p>
    <w:p w:rsidR="00145A5B" w:rsidRPr="00EA76F7" w:rsidRDefault="00145A5B" w:rsidP="00145A5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>тел</w:t>
      </w:r>
      <w:r w:rsidRPr="00EA76F7">
        <w:rPr>
          <w:rFonts w:ascii="Times New Roman" w:hAnsi="Times New Roman" w:cs="Times New Roman"/>
          <w:b/>
        </w:rPr>
        <w:t xml:space="preserve">: 8(8555) 42-49-32 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A76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A76F7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A76F7">
          <w:rPr>
            <w:rStyle w:val="aa"/>
          </w:rPr>
          <w:t>16</w:t>
        </w:r>
        <w:r>
          <w:rPr>
            <w:rStyle w:val="aa"/>
            <w:lang w:val="en-US"/>
          </w:rPr>
          <w:t>T</w:t>
        </w:r>
        <w:r w:rsidRPr="00EA76F7">
          <w:rPr>
            <w:rStyle w:val="aa"/>
          </w:rPr>
          <w:t>.059@</w:t>
        </w:r>
        <w:r>
          <w:rPr>
            <w:rStyle w:val="aa"/>
            <w:lang w:val="en-US"/>
          </w:rPr>
          <w:t>tatar</w:t>
        </w:r>
        <w:r w:rsidRPr="00EA76F7">
          <w:rPr>
            <w:rStyle w:val="aa"/>
          </w:rPr>
          <w:t>.</w:t>
        </w:r>
        <w:r w:rsidRPr="00026BB0">
          <w:rPr>
            <w:rStyle w:val="aa"/>
            <w:lang w:val="en-US"/>
          </w:rPr>
          <w:t>ru</w:t>
        </w:r>
      </w:hyperlink>
    </w:p>
    <w:p w:rsidR="00145A5B" w:rsidRPr="00EA76F7" w:rsidRDefault="00145A5B" w:rsidP="00145A5B">
      <w:pPr>
        <w:widowControl w:val="0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145A5B" w:rsidRPr="00BB4020" w:rsidRDefault="00145A5B" w:rsidP="00145A5B">
      <w:pPr>
        <w:widowControl w:val="0"/>
        <w:ind w:left="-567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BB4020">
        <w:rPr>
          <w:rFonts w:ascii="Times New Roman" w:hAnsi="Times New Roman" w:cs="Times New Roman"/>
          <w:b/>
          <w:spacing w:val="60"/>
          <w:sz w:val="24"/>
          <w:szCs w:val="24"/>
        </w:rPr>
        <w:t>РЕШЕНИЕ</w:t>
      </w:r>
    </w:p>
    <w:tbl>
      <w:tblPr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EA76F7" w:rsidRPr="00BB4020" w:rsidTr="00664C18">
        <w:tc>
          <w:tcPr>
            <w:tcW w:w="3391" w:type="dxa"/>
            <w:hideMark/>
          </w:tcPr>
          <w:p w:rsidR="00EA76F7" w:rsidRDefault="00EA76F7" w:rsidP="00EA76F7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  июня   2019 г.</w:t>
            </w:r>
          </w:p>
        </w:tc>
        <w:tc>
          <w:tcPr>
            <w:tcW w:w="3107" w:type="dxa"/>
          </w:tcPr>
          <w:p w:rsidR="00EA76F7" w:rsidRDefault="00EA76F7" w:rsidP="00EA76F7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hideMark/>
          </w:tcPr>
          <w:p w:rsidR="00EA76F7" w:rsidRDefault="00EA76F7" w:rsidP="00EA76F7">
            <w:pPr>
              <w:widowControl w:val="0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№  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145A5B" w:rsidRPr="00145A5B" w:rsidRDefault="00145A5B" w:rsidP="00145A5B">
      <w:pPr>
        <w:pStyle w:val="a3"/>
        <w:tabs>
          <w:tab w:val="left" w:pos="708"/>
        </w:tabs>
        <w:spacing w:line="276" w:lineRule="auto"/>
        <w:jc w:val="center"/>
        <w:rPr>
          <w:b/>
          <w:sz w:val="24"/>
          <w:szCs w:val="24"/>
        </w:rPr>
      </w:pPr>
      <w:r w:rsidRPr="00145A5B">
        <w:rPr>
          <w:b/>
          <w:sz w:val="24"/>
          <w:szCs w:val="24"/>
          <w:shd w:val="clear" w:color="auto" w:fill="FFFFFF"/>
        </w:rPr>
        <w:t xml:space="preserve">О </w:t>
      </w:r>
      <w:r w:rsidRPr="00145A5B">
        <w:rPr>
          <w:b/>
          <w:sz w:val="24"/>
          <w:szCs w:val="24"/>
        </w:rPr>
        <w:t xml:space="preserve">применении при проведении дополнительных выборов депутата Совета муниципальных образований Нижнекамского муниципального района Республики Татарстан </w:t>
      </w:r>
      <w:r>
        <w:rPr>
          <w:b/>
          <w:sz w:val="24"/>
          <w:szCs w:val="24"/>
        </w:rPr>
        <w:t>8</w:t>
      </w:r>
      <w:r w:rsidRPr="00145A5B">
        <w:rPr>
          <w:b/>
          <w:sz w:val="24"/>
          <w:szCs w:val="24"/>
        </w:rPr>
        <w:t xml:space="preserve"> сентября  201</w:t>
      </w:r>
      <w:r>
        <w:rPr>
          <w:b/>
          <w:sz w:val="24"/>
          <w:szCs w:val="24"/>
        </w:rPr>
        <w:t>9</w:t>
      </w:r>
      <w:r w:rsidRPr="00145A5B">
        <w:rPr>
          <w:b/>
          <w:sz w:val="24"/>
          <w:szCs w:val="24"/>
        </w:rPr>
        <w:t xml:space="preserve"> года т</w:t>
      </w:r>
      <w:r w:rsidRPr="00145A5B">
        <w:rPr>
          <w:b/>
          <w:sz w:val="24"/>
          <w:szCs w:val="24"/>
          <w:shd w:val="clear" w:color="auto" w:fill="FFFFFF"/>
        </w:rPr>
        <w:t>ехнологии изготовления протокола участковых избирательных комиссий об итогах голосования с машиночитаемым кодом</w:t>
      </w:r>
    </w:p>
    <w:p w:rsidR="00145A5B" w:rsidRPr="00E4075A" w:rsidRDefault="00145A5B" w:rsidP="00145A5B">
      <w:pPr>
        <w:pStyle w:val="a3"/>
        <w:tabs>
          <w:tab w:val="clear" w:pos="4153"/>
          <w:tab w:val="clear" w:pos="8306"/>
        </w:tabs>
        <w:ind w:left="-567"/>
        <w:jc w:val="center"/>
        <w:rPr>
          <w:sz w:val="24"/>
          <w:szCs w:val="24"/>
        </w:rPr>
      </w:pPr>
    </w:p>
    <w:p w:rsidR="00145A5B" w:rsidRPr="00145A5B" w:rsidRDefault="00145A5B" w:rsidP="00145A5B">
      <w:pPr>
        <w:pStyle w:val="ConsPlusNormal"/>
        <w:spacing w:line="276" w:lineRule="auto"/>
        <w:ind w:left="-567"/>
        <w:jc w:val="both"/>
        <w:rPr>
          <w:sz w:val="24"/>
          <w:szCs w:val="24"/>
        </w:rPr>
      </w:pPr>
      <w:r w:rsidRPr="00E4075A">
        <w:rPr>
          <w:color w:val="000000"/>
          <w:sz w:val="24"/>
          <w:szCs w:val="24"/>
        </w:rPr>
        <w:tab/>
      </w:r>
      <w:r w:rsidRPr="00145A5B">
        <w:rPr>
          <w:b w:val="0"/>
          <w:sz w:val="24"/>
          <w:szCs w:val="24"/>
        </w:rPr>
        <w:t xml:space="preserve">В соответствии с пунктом 1 постановления ЦИК России от 15.02.2017 </w:t>
      </w:r>
      <w:r w:rsidRPr="00145A5B">
        <w:rPr>
          <w:b w:val="0"/>
          <w:sz w:val="24"/>
          <w:szCs w:val="24"/>
        </w:rPr>
        <w:br/>
        <w:t>№ 74/667-7 «О применении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 территориальная избирательная комиссия Нижнекамского  района Республики Татарстан</w:t>
      </w:r>
    </w:p>
    <w:p w:rsidR="00145A5B" w:rsidRPr="00145A5B" w:rsidRDefault="00145A5B" w:rsidP="00145A5B">
      <w:pPr>
        <w:pStyle w:val="ConsPlusNormal"/>
        <w:spacing w:line="276" w:lineRule="auto"/>
        <w:ind w:left="-567"/>
        <w:jc w:val="both"/>
        <w:rPr>
          <w:sz w:val="24"/>
          <w:szCs w:val="24"/>
        </w:rPr>
      </w:pPr>
      <w:r w:rsidRPr="00145A5B">
        <w:rPr>
          <w:sz w:val="24"/>
          <w:szCs w:val="24"/>
        </w:rPr>
        <w:t>р е ш и л а:</w:t>
      </w:r>
    </w:p>
    <w:p w:rsidR="00145A5B" w:rsidRPr="00145A5B" w:rsidRDefault="00145A5B" w:rsidP="00145A5B">
      <w:pPr>
        <w:pStyle w:val="a3"/>
        <w:tabs>
          <w:tab w:val="left" w:pos="708"/>
        </w:tabs>
        <w:spacing w:line="276" w:lineRule="auto"/>
        <w:ind w:left="-567"/>
        <w:jc w:val="both"/>
        <w:rPr>
          <w:sz w:val="24"/>
          <w:szCs w:val="24"/>
        </w:rPr>
      </w:pPr>
      <w:r w:rsidRPr="00145A5B">
        <w:rPr>
          <w:sz w:val="24"/>
          <w:szCs w:val="24"/>
        </w:rPr>
        <w:t xml:space="preserve">1.Применить при проведении дополнительных выборов депутатов Совета муниципальных образований Нижнекамского муниципального района Республики Татарстан, проводимых </w:t>
      </w:r>
      <w:r w:rsidR="00CC0221">
        <w:rPr>
          <w:sz w:val="24"/>
          <w:szCs w:val="24"/>
        </w:rPr>
        <w:t>8</w:t>
      </w:r>
      <w:r w:rsidRPr="00145A5B">
        <w:rPr>
          <w:sz w:val="24"/>
          <w:szCs w:val="24"/>
        </w:rPr>
        <w:t xml:space="preserve"> сентября 201</w:t>
      </w:r>
      <w:r w:rsidR="00CC0221">
        <w:rPr>
          <w:sz w:val="24"/>
          <w:szCs w:val="24"/>
        </w:rPr>
        <w:t>9</w:t>
      </w:r>
      <w:r w:rsidRPr="00145A5B">
        <w:rPr>
          <w:sz w:val="24"/>
          <w:szCs w:val="24"/>
        </w:rPr>
        <w:t xml:space="preserve"> года, т</w:t>
      </w:r>
      <w:r w:rsidRPr="00145A5B">
        <w:rPr>
          <w:sz w:val="24"/>
          <w:szCs w:val="24"/>
          <w:shd w:val="clear" w:color="auto" w:fill="FFFFFF"/>
        </w:rPr>
        <w:t xml:space="preserve">ехнологию изготовления протокола участковых избирательных комиссий об итогах голосования с машиночитаемым кодом, предусмотренную </w:t>
      </w:r>
      <w:r w:rsidRPr="00145A5B">
        <w:rPr>
          <w:rFonts w:eastAsia="Calibri"/>
          <w:sz w:val="24"/>
          <w:szCs w:val="24"/>
        </w:rPr>
        <w:t>постановлением ЦИК России от 15.02.2017 № 74/667-7 (далее – Технология)</w:t>
      </w:r>
      <w:r w:rsidRPr="00145A5B">
        <w:rPr>
          <w:sz w:val="24"/>
          <w:szCs w:val="24"/>
        </w:rPr>
        <w:t>.</w:t>
      </w:r>
    </w:p>
    <w:p w:rsidR="00145A5B" w:rsidRPr="00145A5B" w:rsidRDefault="00145A5B" w:rsidP="00145A5B">
      <w:pPr>
        <w:pStyle w:val="a3"/>
        <w:tabs>
          <w:tab w:val="left" w:pos="0"/>
        </w:tabs>
        <w:spacing w:line="276" w:lineRule="auto"/>
        <w:ind w:left="-567"/>
        <w:jc w:val="both"/>
        <w:rPr>
          <w:sz w:val="24"/>
          <w:szCs w:val="24"/>
        </w:rPr>
      </w:pPr>
      <w:r w:rsidRPr="00145A5B">
        <w:rPr>
          <w:sz w:val="24"/>
          <w:szCs w:val="24"/>
        </w:rPr>
        <w:t xml:space="preserve">2.Утвердить перечень избирательных участков, на которых при проведении дополнительных выборов </w:t>
      </w:r>
      <w:r>
        <w:rPr>
          <w:sz w:val="24"/>
          <w:szCs w:val="24"/>
        </w:rPr>
        <w:t>8</w:t>
      </w:r>
      <w:r w:rsidRPr="00145A5B">
        <w:rPr>
          <w:sz w:val="24"/>
          <w:szCs w:val="24"/>
        </w:rPr>
        <w:t xml:space="preserve"> сентября 201</w:t>
      </w:r>
      <w:r>
        <w:rPr>
          <w:sz w:val="24"/>
          <w:szCs w:val="24"/>
        </w:rPr>
        <w:t>9</w:t>
      </w:r>
      <w:r w:rsidRPr="00145A5B">
        <w:rPr>
          <w:sz w:val="24"/>
          <w:szCs w:val="24"/>
        </w:rPr>
        <w:t xml:space="preserve"> года будет применяться Т</w:t>
      </w:r>
      <w:r w:rsidRPr="00145A5B">
        <w:rPr>
          <w:sz w:val="24"/>
          <w:szCs w:val="24"/>
          <w:shd w:val="clear" w:color="auto" w:fill="FFFFFF"/>
        </w:rPr>
        <w:t>ехнология (приложение).</w:t>
      </w:r>
    </w:p>
    <w:p w:rsidR="00145A5B" w:rsidRPr="00145A5B" w:rsidRDefault="00145A5B" w:rsidP="00145A5B">
      <w:pPr>
        <w:pStyle w:val="ConsPlusNormal"/>
        <w:tabs>
          <w:tab w:val="left" w:pos="0"/>
        </w:tabs>
        <w:spacing w:line="276" w:lineRule="auto"/>
        <w:ind w:left="-567"/>
        <w:jc w:val="both"/>
        <w:rPr>
          <w:b w:val="0"/>
          <w:sz w:val="24"/>
          <w:szCs w:val="24"/>
        </w:rPr>
      </w:pPr>
      <w:r w:rsidRPr="00145A5B">
        <w:rPr>
          <w:b w:val="0"/>
          <w:sz w:val="24"/>
          <w:szCs w:val="24"/>
        </w:rPr>
        <w:t>3.Обратиться к главе Нижнекамского муниципального района Республики Татарстан с просьбой оказать содействие в</w:t>
      </w:r>
      <w:bookmarkStart w:id="0" w:name="_GoBack"/>
      <w:bookmarkEnd w:id="0"/>
      <w:r w:rsidRPr="00145A5B">
        <w:rPr>
          <w:b w:val="0"/>
          <w:sz w:val="24"/>
          <w:szCs w:val="24"/>
        </w:rPr>
        <w:t xml:space="preserve"> обеспечении участковой избирательной комиссии оборудованием, необходимым для применения Технологии.</w:t>
      </w:r>
    </w:p>
    <w:p w:rsidR="00145A5B" w:rsidRPr="00145A5B" w:rsidRDefault="00145A5B" w:rsidP="00145A5B">
      <w:pPr>
        <w:pStyle w:val="ConsPlusNormal"/>
        <w:tabs>
          <w:tab w:val="left" w:pos="0"/>
        </w:tabs>
        <w:spacing w:line="276" w:lineRule="auto"/>
        <w:ind w:left="-567"/>
        <w:jc w:val="both"/>
        <w:rPr>
          <w:b w:val="0"/>
          <w:sz w:val="24"/>
          <w:szCs w:val="24"/>
        </w:rPr>
      </w:pPr>
      <w:r w:rsidRPr="00145A5B">
        <w:rPr>
          <w:b w:val="0"/>
          <w:sz w:val="24"/>
          <w:szCs w:val="24"/>
        </w:rPr>
        <w:t xml:space="preserve">4.Направить настоящее решение на согласование в Центральную избирательную комиссию Республики Татарстан. </w:t>
      </w:r>
    </w:p>
    <w:p w:rsidR="00145A5B" w:rsidRPr="00145A5B" w:rsidRDefault="00145A5B" w:rsidP="00145A5B">
      <w:pPr>
        <w:pStyle w:val="2"/>
        <w:tabs>
          <w:tab w:val="left" w:pos="0"/>
          <w:tab w:val="left" w:pos="1200"/>
        </w:tabs>
        <w:spacing w:after="0" w:line="240" w:lineRule="auto"/>
        <w:ind w:left="-567"/>
        <w:jc w:val="both"/>
        <w:rPr>
          <w:bCs/>
          <w:sz w:val="24"/>
          <w:szCs w:val="24"/>
        </w:rPr>
      </w:pPr>
      <w:r w:rsidRPr="00145A5B">
        <w:rPr>
          <w:sz w:val="24"/>
          <w:szCs w:val="24"/>
        </w:rPr>
        <w:t xml:space="preserve">5. Разместить настоящее решение на сайте </w:t>
      </w:r>
      <w:r w:rsidRPr="00145A5B">
        <w:rPr>
          <w:bCs/>
          <w:sz w:val="24"/>
          <w:szCs w:val="24"/>
        </w:rPr>
        <w:t>Нижнекамского муниципального района  Портала муниципальных образований Республики Татарстан в информационно-телекоммуникационной сети «Интернет»</w:t>
      </w:r>
      <w:r w:rsidRPr="00145A5B">
        <w:rPr>
          <w:sz w:val="24"/>
          <w:szCs w:val="24"/>
        </w:rPr>
        <w:t xml:space="preserve"> </w:t>
      </w:r>
    </w:p>
    <w:p w:rsidR="00145A5B" w:rsidRDefault="00145A5B" w:rsidP="00145A5B">
      <w:pPr>
        <w:pStyle w:val="a3"/>
        <w:tabs>
          <w:tab w:val="clear" w:pos="4153"/>
          <w:tab w:val="clear" w:pos="8306"/>
        </w:tabs>
        <w:spacing w:line="276" w:lineRule="auto"/>
        <w:jc w:val="both"/>
        <w:rPr>
          <w:sz w:val="24"/>
          <w:szCs w:val="24"/>
        </w:rPr>
      </w:pPr>
    </w:p>
    <w:p w:rsidR="00145A5B" w:rsidRPr="00B01C4F" w:rsidRDefault="00145A5B" w:rsidP="00145A5B">
      <w:pPr>
        <w:pStyle w:val="a3"/>
        <w:widowControl w:val="0"/>
        <w:tabs>
          <w:tab w:val="left" w:pos="708"/>
        </w:tabs>
        <w:ind w:left="-567"/>
        <w:jc w:val="both"/>
        <w:rPr>
          <w:sz w:val="24"/>
          <w:szCs w:val="24"/>
        </w:rPr>
      </w:pPr>
      <w:r w:rsidRPr="00B01C4F">
        <w:rPr>
          <w:sz w:val="24"/>
          <w:szCs w:val="24"/>
        </w:rPr>
        <w:t>Председатель территориальной</w:t>
      </w:r>
    </w:p>
    <w:p w:rsidR="00145A5B" w:rsidRPr="00B01C4F" w:rsidRDefault="00145A5B" w:rsidP="00145A5B">
      <w:pPr>
        <w:pStyle w:val="a3"/>
        <w:widowControl w:val="0"/>
        <w:tabs>
          <w:tab w:val="left" w:pos="708"/>
        </w:tabs>
        <w:ind w:left="-567"/>
        <w:jc w:val="both"/>
        <w:rPr>
          <w:sz w:val="24"/>
          <w:szCs w:val="24"/>
        </w:rPr>
      </w:pPr>
      <w:r w:rsidRPr="00B01C4F">
        <w:rPr>
          <w:sz w:val="24"/>
          <w:szCs w:val="24"/>
        </w:rPr>
        <w:t>избирательной комиссии</w:t>
      </w:r>
    </w:p>
    <w:p w:rsidR="00145A5B" w:rsidRPr="00B01C4F" w:rsidRDefault="00145A5B" w:rsidP="00145A5B">
      <w:pPr>
        <w:pStyle w:val="a3"/>
        <w:widowControl w:val="0"/>
        <w:tabs>
          <w:tab w:val="left" w:pos="708"/>
        </w:tabs>
        <w:ind w:left="-567"/>
        <w:jc w:val="both"/>
        <w:rPr>
          <w:sz w:val="24"/>
          <w:szCs w:val="24"/>
        </w:rPr>
      </w:pPr>
      <w:r w:rsidRPr="00B01C4F">
        <w:rPr>
          <w:sz w:val="24"/>
          <w:szCs w:val="24"/>
        </w:rPr>
        <w:t xml:space="preserve">Нижнекамского района </w:t>
      </w:r>
    </w:p>
    <w:p w:rsidR="00145A5B" w:rsidRPr="00B01C4F" w:rsidRDefault="00145A5B" w:rsidP="00145A5B">
      <w:pPr>
        <w:pStyle w:val="a3"/>
        <w:widowControl w:val="0"/>
        <w:tabs>
          <w:tab w:val="left" w:pos="708"/>
        </w:tabs>
        <w:ind w:left="-567"/>
        <w:jc w:val="both"/>
        <w:rPr>
          <w:sz w:val="24"/>
          <w:szCs w:val="24"/>
        </w:rPr>
      </w:pPr>
      <w:r w:rsidRPr="00B01C4F">
        <w:rPr>
          <w:sz w:val="24"/>
          <w:szCs w:val="24"/>
        </w:rPr>
        <w:t xml:space="preserve">Республики Татарстан                  ___________              </w:t>
      </w:r>
      <w:r w:rsidRPr="00B01C4F">
        <w:rPr>
          <w:sz w:val="24"/>
          <w:szCs w:val="24"/>
          <w:u w:val="single"/>
        </w:rPr>
        <w:t>Ф.Ш. Гильманов</w:t>
      </w:r>
    </w:p>
    <w:p w:rsidR="00145A5B" w:rsidRPr="00B01C4F" w:rsidRDefault="00145A5B" w:rsidP="00145A5B">
      <w:pPr>
        <w:pStyle w:val="a3"/>
        <w:widowControl w:val="0"/>
        <w:tabs>
          <w:tab w:val="clear" w:pos="4153"/>
          <w:tab w:val="clear" w:pos="8306"/>
          <w:tab w:val="left" w:pos="708"/>
        </w:tabs>
        <w:ind w:left="-567"/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i/>
          <w:sz w:val="24"/>
          <w:szCs w:val="24"/>
          <w:vertAlign w:val="superscript"/>
        </w:rPr>
        <w:t>подпись</w:t>
      </w:r>
      <w:r>
        <w:rPr>
          <w:i/>
          <w:sz w:val="24"/>
          <w:szCs w:val="24"/>
          <w:vertAlign w:val="superscript"/>
        </w:rPr>
        <w:tab/>
        <w:t xml:space="preserve">                    </w:t>
      </w:r>
      <w:r w:rsidRPr="00697D5A">
        <w:rPr>
          <w:i/>
          <w:sz w:val="24"/>
          <w:szCs w:val="24"/>
          <w:vertAlign w:val="superscript"/>
        </w:rPr>
        <w:t>инициалы, фамилия</w:t>
      </w:r>
    </w:p>
    <w:p w:rsidR="00145A5B" w:rsidRPr="00B01C4F" w:rsidRDefault="00145A5B" w:rsidP="00145A5B">
      <w:pPr>
        <w:pStyle w:val="a3"/>
        <w:widowControl w:val="0"/>
        <w:tabs>
          <w:tab w:val="left" w:pos="708"/>
        </w:tabs>
        <w:ind w:left="-567"/>
        <w:jc w:val="both"/>
        <w:rPr>
          <w:sz w:val="24"/>
          <w:szCs w:val="24"/>
        </w:rPr>
      </w:pPr>
      <w:r w:rsidRPr="00B01C4F">
        <w:rPr>
          <w:sz w:val="24"/>
          <w:szCs w:val="24"/>
        </w:rPr>
        <w:t>МП</w:t>
      </w:r>
    </w:p>
    <w:p w:rsidR="00145A5B" w:rsidRPr="00B01C4F" w:rsidRDefault="00145A5B" w:rsidP="00145A5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145A5B" w:rsidRPr="00B01C4F" w:rsidRDefault="00145A5B" w:rsidP="00145A5B">
      <w:pPr>
        <w:pStyle w:val="a3"/>
        <w:widowControl w:val="0"/>
        <w:tabs>
          <w:tab w:val="left" w:pos="708"/>
        </w:tabs>
        <w:ind w:left="-567"/>
        <w:jc w:val="both"/>
        <w:rPr>
          <w:sz w:val="24"/>
          <w:szCs w:val="24"/>
        </w:rPr>
      </w:pPr>
      <w:r w:rsidRPr="00B01C4F">
        <w:rPr>
          <w:sz w:val="24"/>
          <w:szCs w:val="24"/>
        </w:rPr>
        <w:t>Секретарь территориальной</w:t>
      </w:r>
    </w:p>
    <w:p w:rsidR="00145A5B" w:rsidRPr="00B01C4F" w:rsidRDefault="00145A5B" w:rsidP="00145A5B">
      <w:pPr>
        <w:pStyle w:val="a3"/>
        <w:widowControl w:val="0"/>
        <w:tabs>
          <w:tab w:val="left" w:pos="708"/>
        </w:tabs>
        <w:ind w:left="-567"/>
        <w:jc w:val="both"/>
        <w:rPr>
          <w:sz w:val="24"/>
          <w:szCs w:val="24"/>
        </w:rPr>
      </w:pPr>
      <w:r w:rsidRPr="00B01C4F">
        <w:rPr>
          <w:sz w:val="24"/>
          <w:szCs w:val="24"/>
        </w:rPr>
        <w:t>избирательной комиссии</w:t>
      </w:r>
    </w:p>
    <w:p w:rsidR="00145A5B" w:rsidRPr="00B01C4F" w:rsidRDefault="00145A5B" w:rsidP="00145A5B">
      <w:pPr>
        <w:pStyle w:val="a3"/>
        <w:widowControl w:val="0"/>
        <w:tabs>
          <w:tab w:val="left" w:pos="708"/>
        </w:tabs>
        <w:ind w:left="-567"/>
        <w:jc w:val="both"/>
        <w:rPr>
          <w:sz w:val="24"/>
          <w:szCs w:val="24"/>
        </w:rPr>
      </w:pPr>
      <w:r w:rsidRPr="00B01C4F">
        <w:rPr>
          <w:sz w:val="24"/>
          <w:szCs w:val="24"/>
        </w:rPr>
        <w:t xml:space="preserve">Нижнекамского района </w:t>
      </w:r>
    </w:p>
    <w:p w:rsidR="00145A5B" w:rsidRPr="00B01C4F" w:rsidRDefault="00145A5B" w:rsidP="00145A5B">
      <w:pPr>
        <w:pStyle w:val="a3"/>
        <w:widowControl w:val="0"/>
        <w:tabs>
          <w:tab w:val="left" w:pos="708"/>
        </w:tabs>
        <w:ind w:left="-567"/>
        <w:jc w:val="both"/>
        <w:rPr>
          <w:sz w:val="24"/>
          <w:szCs w:val="24"/>
        </w:rPr>
      </w:pPr>
      <w:r w:rsidRPr="00B01C4F">
        <w:rPr>
          <w:sz w:val="24"/>
          <w:szCs w:val="24"/>
        </w:rPr>
        <w:t>Республики Татарстан                  ____________             _</w:t>
      </w:r>
      <w:r w:rsidRPr="00B01C4F">
        <w:rPr>
          <w:sz w:val="24"/>
          <w:szCs w:val="24"/>
          <w:u w:val="single"/>
        </w:rPr>
        <w:t>А.К. Ризванова</w:t>
      </w:r>
    </w:p>
    <w:p w:rsidR="00145A5B" w:rsidRPr="00697D5A" w:rsidRDefault="00145A5B" w:rsidP="00145A5B">
      <w:pPr>
        <w:pStyle w:val="a3"/>
        <w:widowControl w:val="0"/>
        <w:tabs>
          <w:tab w:val="clear" w:pos="4153"/>
          <w:tab w:val="clear" w:pos="8306"/>
          <w:tab w:val="left" w:pos="708"/>
        </w:tabs>
        <w:ind w:left="-567"/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подпись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  <w:t xml:space="preserve">     </w:t>
      </w:r>
      <w:r w:rsidRPr="00697D5A">
        <w:rPr>
          <w:i/>
          <w:sz w:val="24"/>
          <w:szCs w:val="24"/>
          <w:vertAlign w:val="superscript"/>
        </w:rPr>
        <w:t xml:space="preserve">  инициалы, фамилия</w:t>
      </w:r>
    </w:p>
    <w:p w:rsidR="00922C68" w:rsidRPr="00145A5B" w:rsidRDefault="00922C68" w:rsidP="00233FF5">
      <w:pPr>
        <w:widowControl w:val="0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EF3FCF" w:rsidRDefault="00EF3FCF" w:rsidP="00EF3FCF">
      <w:pPr>
        <w:pStyle w:val="ab"/>
        <w:tabs>
          <w:tab w:val="left" w:pos="0"/>
        </w:tabs>
        <w:spacing w:line="276" w:lineRule="auto"/>
        <w:ind w:left="0"/>
        <w:rPr>
          <w:rFonts w:cs="Calibri"/>
          <w:b/>
          <w:kern w:val="2"/>
          <w:sz w:val="28"/>
          <w:szCs w:val="28"/>
          <w:lang w:eastAsia="ar-SA"/>
        </w:rPr>
      </w:pPr>
    </w:p>
    <w:p w:rsidR="00EF3FCF" w:rsidRDefault="00EF3FCF" w:rsidP="00EF3FCF">
      <w:pPr>
        <w:pStyle w:val="a3"/>
        <w:widowControl w:val="0"/>
        <w:tabs>
          <w:tab w:val="left" w:pos="708"/>
        </w:tabs>
        <w:spacing w:line="276" w:lineRule="auto"/>
        <w:jc w:val="center"/>
        <w:rPr>
          <w:sz w:val="28"/>
          <w:szCs w:val="28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6D4F" w:rsidSect="00573F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B9C" w:rsidRDefault="00677B9C" w:rsidP="00233FF5">
      <w:pPr>
        <w:spacing w:after="0" w:line="240" w:lineRule="auto"/>
      </w:pPr>
      <w:r>
        <w:separator/>
      </w:r>
    </w:p>
  </w:endnote>
  <w:endnote w:type="continuationSeparator" w:id="0">
    <w:p w:rsidR="00677B9C" w:rsidRDefault="00677B9C" w:rsidP="0023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B9C" w:rsidRDefault="00677B9C" w:rsidP="00233FF5">
      <w:pPr>
        <w:spacing w:after="0" w:line="240" w:lineRule="auto"/>
      </w:pPr>
      <w:r>
        <w:separator/>
      </w:r>
    </w:p>
  </w:footnote>
  <w:footnote w:type="continuationSeparator" w:id="0">
    <w:p w:rsidR="00677B9C" w:rsidRDefault="00677B9C" w:rsidP="00233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3FF5"/>
    <w:rsid w:val="00056B2C"/>
    <w:rsid w:val="00145A5B"/>
    <w:rsid w:val="0018023C"/>
    <w:rsid w:val="001878E4"/>
    <w:rsid w:val="001C56F6"/>
    <w:rsid w:val="00233FF5"/>
    <w:rsid w:val="003459C6"/>
    <w:rsid w:val="00403B85"/>
    <w:rsid w:val="00451229"/>
    <w:rsid w:val="00486D4F"/>
    <w:rsid w:val="00573FE2"/>
    <w:rsid w:val="00580B6A"/>
    <w:rsid w:val="00594D84"/>
    <w:rsid w:val="005C1301"/>
    <w:rsid w:val="00602CCB"/>
    <w:rsid w:val="00657BC5"/>
    <w:rsid w:val="00677B9C"/>
    <w:rsid w:val="006D07A5"/>
    <w:rsid w:val="00700C78"/>
    <w:rsid w:val="0071207D"/>
    <w:rsid w:val="008B36B8"/>
    <w:rsid w:val="008D6306"/>
    <w:rsid w:val="008F70A8"/>
    <w:rsid w:val="00911E86"/>
    <w:rsid w:val="00912BE9"/>
    <w:rsid w:val="00922C68"/>
    <w:rsid w:val="0094604C"/>
    <w:rsid w:val="00965037"/>
    <w:rsid w:val="009A084C"/>
    <w:rsid w:val="009F31B1"/>
    <w:rsid w:val="00A34BEB"/>
    <w:rsid w:val="00A5607F"/>
    <w:rsid w:val="00B41F3A"/>
    <w:rsid w:val="00BC148E"/>
    <w:rsid w:val="00CC0221"/>
    <w:rsid w:val="00CF2269"/>
    <w:rsid w:val="00CF341A"/>
    <w:rsid w:val="00DC14DA"/>
    <w:rsid w:val="00DF4BBE"/>
    <w:rsid w:val="00E2516D"/>
    <w:rsid w:val="00E809E2"/>
    <w:rsid w:val="00EA76F7"/>
    <w:rsid w:val="00EE2A33"/>
    <w:rsid w:val="00EF3FCF"/>
    <w:rsid w:val="00F310A3"/>
    <w:rsid w:val="00F5373E"/>
    <w:rsid w:val="00FD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1F3D"/>
  <w15:docId w15:val="{34D3A3AF-70ED-4C97-8C1A-B0088446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3F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33FF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233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33FF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33FF5"/>
    <w:rPr>
      <w:vertAlign w:val="superscript"/>
    </w:rPr>
  </w:style>
  <w:style w:type="paragraph" w:customStyle="1" w:styleId="ConsPlusNormal">
    <w:name w:val="ConsPlusNormal"/>
    <w:rsid w:val="00233F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paragraph" w:styleId="a8">
    <w:name w:val="Body Text"/>
    <w:basedOn w:val="a"/>
    <w:link w:val="a9"/>
    <w:rsid w:val="00922C6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922C68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BC148E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F3FCF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3FCF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uiPriority w:val="99"/>
    <w:qFormat/>
    <w:rsid w:val="00EF3FCF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c">
    <w:name w:val="Normal (Web)"/>
    <w:basedOn w:val="a"/>
    <w:rsid w:val="00145A5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C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C0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knk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Нижнекамский район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25</cp:revision>
  <cp:lastPrinted>2019-06-03T05:58:00Z</cp:lastPrinted>
  <dcterms:created xsi:type="dcterms:W3CDTF">2016-06-17T13:55:00Z</dcterms:created>
  <dcterms:modified xsi:type="dcterms:W3CDTF">2019-06-03T05:58:00Z</dcterms:modified>
</cp:coreProperties>
</file>